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97A" w:rsidRDefault="00D141D9" w:rsidP="00F50B00">
      <w:pPr>
        <w:spacing w:after="0" w:line="240" w:lineRule="auto"/>
        <w:jc w:val="center"/>
        <w:rPr>
          <w:rFonts w:ascii="Arial" w:eastAsia="Times New Roman" w:hAnsi="Arial" w:cs="Arial"/>
          <w:b/>
          <w:color w:val="4F81BD" w:themeColor="accent1"/>
          <w:sz w:val="32"/>
          <w:szCs w:val="32"/>
          <w:u w:val="single"/>
          <w:lang w:eastAsia="fr-FR"/>
        </w:rPr>
      </w:pPr>
      <w:r>
        <w:rPr>
          <w:rFonts w:ascii="Arial" w:eastAsia="Times New Roman" w:hAnsi="Arial" w:cs="Arial"/>
          <w:b/>
          <w:color w:val="4F81BD" w:themeColor="accent1"/>
          <w:sz w:val="32"/>
          <w:szCs w:val="32"/>
          <w:u w:val="single"/>
          <w:lang w:eastAsia="fr-FR"/>
        </w:rPr>
        <w:t>Règles à suivre pour la Consultation</w:t>
      </w:r>
    </w:p>
    <w:p w:rsidR="00D141D9" w:rsidRPr="00F50B00" w:rsidRDefault="00D141D9" w:rsidP="00F50B0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fr-FR"/>
        </w:rPr>
      </w:pPr>
    </w:p>
    <w:p w:rsidR="00EE0F17" w:rsidRDefault="00EE0F17" w:rsidP="00EE0F17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fr-FR"/>
        </w:rPr>
      </w:pPr>
    </w:p>
    <w:p w:rsidR="00EE0F17" w:rsidRDefault="003752DB" w:rsidP="00EE0F17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fr-FR"/>
        </w:rPr>
      </w:pPr>
      <w:r w:rsidRPr="003752DB">
        <w:rPr>
          <w:rFonts w:ascii="Arial" w:eastAsia="Times New Roman" w:hAnsi="Arial" w:cs="Arial"/>
          <w:sz w:val="27"/>
          <w:szCs w:val="27"/>
          <w:lang w:eastAsia="fr-FR"/>
        </w:rPr>
        <w:t xml:space="preserve">Le bon déroulement des soins orthodontiques dans un contexte de sécurité sanitaire conforme aux règles préconisées par la </w:t>
      </w:r>
      <w:r w:rsidRPr="003752DB">
        <w:rPr>
          <w:rFonts w:ascii="Arial" w:eastAsia="Times New Roman" w:hAnsi="Arial" w:cs="Arial"/>
          <w:b/>
          <w:sz w:val="27"/>
          <w:szCs w:val="27"/>
          <w:lang w:eastAsia="fr-FR"/>
        </w:rPr>
        <w:t>Fédération Française</w:t>
      </w:r>
      <w:r w:rsidRPr="003752DB">
        <w:rPr>
          <w:rFonts w:ascii="Arial" w:eastAsia="Times New Roman" w:hAnsi="Arial" w:cs="Arial"/>
          <w:sz w:val="27"/>
          <w:szCs w:val="27"/>
          <w:lang w:eastAsia="fr-FR"/>
        </w:rPr>
        <w:t xml:space="preserve"> </w:t>
      </w:r>
      <w:r w:rsidRPr="003752DB">
        <w:rPr>
          <w:rFonts w:ascii="Arial" w:eastAsia="Times New Roman" w:hAnsi="Arial" w:cs="Arial"/>
          <w:b/>
          <w:sz w:val="27"/>
          <w:szCs w:val="27"/>
          <w:lang w:eastAsia="fr-FR"/>
        </w:rPr>
        <w:t>d’Orthodontie</w:t>
      </w:r>
      <w:r w:rsidR="00EE0F17">
        <w:rPr>
          <w:rFonts w:ascii="Arial" w:eastAsia="Times New Roman" w:hAnsi="Arial" w:cs="Arial"/>
          <w:sz w:val="27"/>
          <w:szCs w:val="27"/>
          <w:lang w:eastAsia="fr-FR"/>
        </w:rPr>
        <w:t xml:space="preserve"> </w:t>
      </w:r>
      <w:r w:rsidRPr="003752DB">
        <w:rPr>
          <w:rFonts w:ascii="Arial" w:eastAsia="Times New Roman" w:hAnsi="Arial" w:cs="Arial"/>
          <w:sz w:val="27"/>
          <w:szCs w:val="27"/>
          <w:lang w:eastAsia="fr-FR"/>
        </w:rPr>
        <w:t xml:space="preserve">nécessite des modifications de l’organisation des cabinets orthodontiques. Un protocole très strict est à respecter afin limiter les risques de propagation du SARS-CoV-2 (COVID 19), protéger les patients </w:t>
      </w:r>
      <w:r w:rsidR="00C946FE">
        <w:rPr>
          <w:rFonts w:ascii="Arial" w:eastAsia="Times New Roman" w:hAnsi="Arial" w:cs="Arial"/>
          <w:sz w:val="27"/>
          <w:szCs w:val="27"/>
          <w:lang w:eastAsia="fr-FR"/>
        </w:rPr>
        <w:t>ainsi que le personnel soignant</w:t>
      </w:r>
      <w:r w:rsidRPr="003752DB">
        <w:rPr>
          <w:rFonts w:ascii="Arial" w:eastAsia="Times New Roman" w:hAnsi="Arial" w:cs="Arial"/>
          <w:sz w:val="27"/>
          <w:szCs w:val="27"/>
          <w:lang w:eastAsia="fr-FR"/>
        </w:rPr>
        <w:t>.</w:t>
      </w:r>
    </w:p>
    <w:p w:rsidR="00DC48DB" w:rsidRDefault="003752DB" w:rsidP="00EE0F17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fr-FR"/>
        </w:rPr>
      </w:pPr>
      <w:r w:rsidRPr="003752DB">
        <w:rPr>
          <w:rFonts w:ascii="Arial" w:eastAsia="Times New Roman" w:hAnsi="Arial" w:cs="Arial"/>
          <w:sz w:val="27"/>
          <w:szCs w:val="27"/>
          <w:lang w:eastAsia="fr-FR"/>
        </w:rPr>
        <w:t xml:space="preserve">Des mesures barrières très rigoureuses et des tensions sur l’approvisionnement en matériel de protection, peuvent contraindre le praticien à reporter certains soins. </w:t>
      </w:r>
    </w:p>
    <w:p w:rsidR="00EE0F17" w:rsidRDefault="003752DB" w:rsidP="00EE0F17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fr-FR"/>
        </w:rPr>
      </w:pPr>
      <w:r w:rsidRPr="003752DB">
        <w:rPr>
          <w:rFonts w:ascii="Arial" w:eastAsia="Times New Roman" w:hAnsi="Arial" w:cs="Arial"/>
          <w:sz w:val="27"/>
          <w:szCs w:val="27"/>
          <w:lang w:eastAsia="fr-FR"/>
        </w:rPr>
        <w:t xml:space="preserve">Ces mesures de protection nous </w:t>
      </w:r>
      <w:r w:rsidR="00DC48DB">
        <w:rPr>
          <w:rFonts w:ascii="Arial" w:eastAsia="Times New Roman" w:hAnsi="Arial" w:cs="Arial"/>
          <w:sz w:val="27"/>
          <w:szCs w:val="27"/>
          <w:lang w:eastAsia="fr-FR"/>
        </w:rPr>
        <w:t>obligent à réduire le nombre de rendez-vous quotidiens en les répartissant sur toute la semaine, à allonger la durée de certains</w:t>
      </w:r>
      <w:r w:rsidRPr="003752DB">
        <w:rPr>
          <w:rFonts w:ascii="Arial" w:eastAsia="Times New Roman" w:hAnsi="Arial" w:cs="Arial"/>
          <w:sz w:val="27"/>
          <w:szCs w:val="27"/>
          <w:lang w:eastAsia="fr-FR"/>
        </w:rPr>
        <w:t xml:space="preserve"> </w:t>
      </w:r>
      <w:r w:rsidR="00057B35" w:rsidRPr="003752DB">
        <w:rPr>
          <w:rFonts w:ascii="Arial" w:eastAsia="Times New Roman" w:hAnsi="Arial" w:cs="Arial"/>
          <w:sz w:val="27"/>
          <w:szCs w:val="27"/>
          <w:lang w:eastAsia="fr-FR"/>
        </w:rPr>
        <w:t>rendez-vous</w:t>
      </w:r>
      <w:r w:rsidR="00DC48DB">
        <w:rPr>
          <w:rFonts w:ascii="Arial" w:eastAsia="Times New Roman" w:hAnsi="Arial" w:cs="Arial"/>
          <w:sz w:val="27"/>
          <w:szCs w:val="27"/>
          <w:lang w:eastAsia="fr-FR"/>
        </w:rPr>
        <w:t xml:space="preserve">, </w:t>
      </w:r>
      <w:r w:rsidRPr="003752DB">
        <w:rPr>
          <w:rFonts w:ascii="Arial" w:eastAsia="Times New Roman" w:hAnsi="Arial" w:cs="Arial"/>
          <w:sz w:val="27"/>
          <w:szCs w:val="27"/>
          <w:lang w:eastAsia="fr-FR"/>
        </w:rPr>
        <w:t xml:space="preserve">à regrouper certains types d’actes et </w:t>
      </w:r>
      <w:r w:rsidR="00DC48DB">
        <w:rPr>
          <w:rFonts w:ascii="Arial" w:eastAsia="Times New Roman" w:hAnsi="Arial" w:cs="Arial"/>
          <w:sz w:val="27"/>
          <w:szCs w:val="27"/>
          <w:lang w:eastAsia="fr-FR"/>
        </w:rPr>
        <w:t>à espacer dans le temps certains</w:t>
      </w:r>
      <w:r w:rsidRPr="003752DB">
        <w:rPr>
          <w:rFonts w:ascii="Arial" w:eastAsia="Times New Roman" w:hAnsi="Arial" w:cs="Arial"/>
          <w:sz w:val="27"/>
          <w:szCs w:val="27"/>
          <w:lang w:eastAsia="fr-FR"/>
        </w:rPr>
        <w:t xml:space="preserve"> </w:t>
      </w:r>
      <w:r w:rsidR="00057B35" w:rsidRPr="003752DB">
        <w:rPr>
          <w:rFonts w:ascii="Arial" w:eastAsia="Times New Roman" w:hAnsi="Arial" w:cs="Arial"/>
          <w:sz w:val="27"/>
          <w:szCs w:val="27"/>
          <w:lang w:eastAsia="fr-FR"/>
        </w:rPr>
        <w:t>rendez-vous</w:t>
      </w:r>
      <w:r w:rsidRPr="003752DB">
        <w:rPr>
          <w:rFonts w:ascii="Arial" w:eastAsia="Times New Roman" w:hAnsi="Arial" w:cs="Arial"/>
          <w:sz w:val="27"/>
          <w:szCs w:val="27"/>
          <w:lang w:eastAsia="fr-FR"/>
        </w:rPr>
        <w:t xml:space="preserve">. </w:t>
      </w:r>
    </w:p>
    <w:p w:rsidR="001D3BB7" w:rsidRDefault="001D3BB7" w:rsidP="00EE0F17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fr-FR"/>
        </w:rPr>
      </w:pPr>
    </w:p>
    <w:p w:rsidR="00EE0F17" w:rsidRDefault="00EE0F17" w:rsidP="00EE0F17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fr-FR"/>
        </w:rPr>
      </w:pPr>
    </w:p>
    <w:p w:rsidR="00EE0F17" w:rsidRPr="005A197A" w:rsidRDefault="003752DB" w:rsidP="00EE0F17">
      <w:pPr>
        <w:spacing w:after="0" w:line="240" w:lineRule="auto"/>
        <w:jc w:val="both"/>
        <w:rPr>
          <w:rFonts w:ascii="Arial" w:eastAsia="Times New Roman" w:hAnsi="Arial" w:cs="Arial"/>
          <w:color w:val="4F81BD" w:themeColor="accent1"/>
          <w:sz w:val="30"/>
          <w:szCs w:val="30"/>
          <w:u w:val="single"/>
          <w:lang w:eastAsia="fr-FR"/>
        </w:rPr>
      </w:pPr>
      <w:r w:rsidRPr="005A197A">
        <w:rPr>
          <w:rFonts w:ascii="Arial" w:eastAsia="Times New Roman" w:hAnsi="Arial" w:cs="Arial"/>
          <w:color w:val="4F81BD" w:themeColor="accent1"/>
          <w:sz w:val="30"/>
          <w:szCs w:val="30"/>
          <w:u w:val="single"/>
          <w:lang w:eastAsia="fr-FR"/>
        </w:rPr>
        <w:t xml:space="preserve">Déroulement des </w:t>
      </w:r>
      <w:r w:rsidR="00057B35" w:rsidRPr="005A197A">
        <w:rPr>
          <w:rFonts w:ascii="Arial" w:eastAsia="Times New Roman" w:hAnsi="Arial" w:cs="Arial"/>
          <w:color w:val="4F81BD" w:themeColor="accent1"/>
          <w:sz w:val="30"/>
          <w:szCs w:val="30"/>
          <w:u w:val="single"/>
          <w:lang w:eastAsia="fr-FR"/>
        </w:rPr>
        <w:t>rendez-vous</w:t>
      </w:r>
      <w:r w:rsidRPr="005A197A">
        <w:rPr>
          <w:rFonts w:ascii="Arial" w:eastAsia="Times New Roman" w:hAnsi="Arial" w:cs="Arial"/>
          <w:color w:val="4F81BD" w:themeColor="accent1"/>
          <w:sz w:val="30"/>
          <w:szCs w:val="30"/>
          <w:u w:val="single"/>
          <w:lang w:eastAsia="fr-FR"/>
        </w:rPr>
        <w:t xml:space="preserve"> :</w:t>
      </w:r>
    </w:p>
    <w:p w:rsidR="00F50B00" w:rsidRPr="005A197A" w:rsidRDefault="00F50B00" w:rsidP="00EE0F17">
      <w:pPr>
        <w:spacing w:after="0" w:line="240" w:lineRule="auto"/>
        <w:jc w:val="both"/>
        <w:rPr>
          <w:rFonts w:ascii="Arial" w:eastAsia="Times New Roman" w:hAnsi="Arial" w:cs="Arial"/>
          <w:color w:val="4F81BD" w:themeColor="accent1"/>
          <w:sz w:val="30"/>
          <w:szCs w:val="30"/>
          <w:u w:val="single"/>
          <w:lang w:eastAsia="fr-FR"/>
        </w:rPr>
      </w:pPr>
    </w:p>
    <w:p w:rsidR="00AC34E8" w:rsidRDefault="003752DB" w:rsidP="00EE0F17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fr-FR"/>
        </w:rPr>
      </w:pPr>
      <w:r w:rsidRPr="003752DB">
        <w:rPr>
          <w:rFonts w:ascii="Courier New" w:eastAsia="Times New Roman" w:hAnsi="Courier New" w:cs="Courier New"/>
          <w:b/>
          <w:sz w:val="27"/>
          <w:szCs w:val="27"/>
          <w:lang w:eastAsia="fr-FR"/>
        </w:rPr>
        <w:t>•</w:t>
      </w:r>
      <w:r w:rsidRPr="003752DB">
        <w:rPr>
          <w:rFonts w:ascii="Arial" w:eastAsia="Times New Roman" w:hAnsi="Arial" w:cs="Arial"/>
          <w:b/>
          <w:sz w:val="27"/>
          <w:szCs w:val="27"/>
          <w:lang w:eastAsia="fr-FR"/>
        </w:rPr>
        <w:t>Un questionnaire médical</w:t>
      </w:r>
      <w:r w:rsidRPr="003752DB">
        <w:rPr>
          <w:rFonts w:ascii="Arial" w:eastAsia="Times New Roman" w:hAnsi="Arial" w:cs="Arial"/>
          <w:sz w:val="27"/>
          <w:szCs w:val="27"/>
          <w:lang w:eastAsia="fr-FR"/>
        </w:rPr>
        <w:t xml:space="preserve"> va vous être adressé. Il sera à c</w:t>
      </w:r>
      <w:r w:rsidR="00AC34E8">
        <w:rPr>
          <w:rFonts w:ascii="Arial" w:eastAsia="Times New Roman" w:hAnsi="Arial" w:cs="Arial"/>
          <w:sz w:val="27"/>
          <w:szCs w:val="27"/>
          <w:lang w:eastAsia="fr-FR"/>
        </w:rPr>
        <w:t>ompléter pour le patient et par</w:t>
      </w:r>
      <w:r w:rsidRPr="003752DB">
        <w:rPr>
          <w:rFonts w:ascii="Arial" w:eastAsia="Times New Roman" w:hAnsi="Arial" w:cs="Arial"/>
          <w:sz w:val="27"/>
          <w:szCs w:val="27"/>
          <w:lang w:eastAsia="fr-FR"/>
        </w:rPr>
        <w:t xml:space="preserve"> son accompagnant</w:t>
      </w:r>
      <w:r w:rsidR="00AC34E8">
        <w:rPr>
          <w:rFonts w:ascii="Arial" w:eastAsia="Times New Roman" w:hAnsi="Arial" w:cs="Arial"/>
          <w:sz w:val="27"/>
          <w:szCs w:val="27"/>
          <w:lang w:eastAsia="fr-FR"/>
        </w:rPr>
        <w:t xml:space="preserve"> pour les enfants mineurs</w:t>
      </w:r>
      <w:r w:rsidRPr="003752DB">
        <w:rPr>
          <w:rFonts w:ascii="Arial" w:eastAsia="Times New Roman" w:hAnsi="Arial" w:cs="Arial"/>
          <w:sz w:val="27"/>
          <w:szCs w:val="27"/>
          <w:lang w:eastAsia="fr-FR"/>
        </w:rPr>
        <w:t xml:space="preserve">. </w:t>
      </w:r>
    </w:p>
    <w:p w:rsidR="00AC34E8" w:rsidRDefault="003752DB" w:rsidP="00EE0F17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fr-FR"/>
        </w:rPr>
      </w:pPr>
      <w:r w:rsidRPr="003752DB">
        <w:rPr>
          <w:rFonts w:ascii="Arial" w:eastAsia="Times New Roman" w:hAnsi="Arial" w:cs="Arial"/>
          <w:sz w:val="27"/>
          <w:szCs w:val="27"/>
          <w:lang w:eastAsia="fr-FR"/>
        </w:rPr>
        <w:t xml:space="preserve">Il est impératif de les remplir et de nous les faire parvenir signés </w:t>
      </w:r>
      <w:r w:rsidR="00F53327">
        <w:rPr>
          <w:rFonts w:ascii="Arial" w:eastAsia="Times New Roman" w:hAnsi="Arial" w:cs="Arial"/>
          <w:sz w:val="27"/>
          <w:szCs w:val="27"/>
          <w:lang w:eastAsia="fr-FR"/>
        </w:rPr>
        <w:t xml:space="preserve">par courriel </w:t>
      </w:r>
      <w:r w:rsidR="00CA48E8">
        <w:rPr>
          <w:rFonts w:ascii="Arial" w:eastAsia="Times New Roman" w:hAnsi="Arial" w:cs="Arial"/>
          <w:sz w:val="27"/>
          <w:szCs w:val="27"/>
          <w:lang w:eastAsia="fr-FR"/>
        </w:rPr>
        <w:t xml:space="preserve">ou le jour de la consultation </w:t>
      </w:r>
      <w:r w:rsidRPr="003752DB">
        <w:rPr>
          <w:rFonts w:ascii="Arial" w:eastAsia="Times New Roman" w:hAnsi="Arial" w:cs="Arial"/>
          <w:sz w:val="27"/>
          <w:szCs w:val="27"/>
          <w:lang w:eastAsia="fr-FR"/>
        </w:rPr>
        <w:t xml:space="preserve">(signé par le responsable légal si le patient est mineur). </w:t>
      </w:r>
    </w:p>
    <w:p w:rsidR="00EE0F17" w:rsidRPr="00F50B00" w:rsidRDefault="004A307A" w:rsidP="00EE0F17">
      <w:pPr>
        <w:spacing w:after="0" w:line="240" w:lineRule="auto"/>
        <w:jc w:val="both"/>
        <w:rPr>
          <w:rFonts w:ascii="Arial" w:eastAsia="Times New Roman" w:hAnsi="Arial" w:cs="Arial"/>
          <w:b/>
          <w:sz w:val="27"/>
          <w:szCs w:val="27"/>
          <w:lang w:eastAsia="fr-FR"/>
        </w:rPr>
      </w:pPr>
      <w:r>
        <w:rPr>
          <w:rFonts w:ascii="Arial" w:eastAsia="Times New Roman" w:hAnsi="Arial" w:cs="Arial"/>
          <w:b/>
          <w:color w:val="FF0000"/>
          <w:sz w:val="27"/>
          <w:szCs w:val="27"/>
          <w:lang w:eastAsia="fr-FR"/>
        </w:rPr>
        <w:t>Sans ce questionnaire signé</w:t>
      </w:r>
      <w:r w:rsidR="003752DB" w:rsidRPr="004A307A">
        <w:rPr>
          <w:rFonts w:ascii="Arial" w:eastAsia="Times New Roman" w:hAnsi="Arial" w:cs="Arial"/>
          <w:b/>
          <w:color w:val="FF0000"/>
          <w:sz w:val="27"/>
          <w:szCs w:val="27"/>
          <w:lang w:eastAsia="fr-FR"/>
        </w:rPr>
        <w:t>, nous ne pourrons pas vous recevoir.</w:t>
      </w:r>
    </w:p>
    <w:p w:rsidR="00EE0F17" w:rsidRDefault="00EE0F17" w:rsidP="00EE0F17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fr-FR"/>
        </w:rPr>
      </w:pPr>
    </w:p>
    <w:p w:rsidR="00EE0F17" w:rsidRPr="00F50B00" w:rsidRDefault="003752DB" w:rsidP="00EE0F17">
      <w:pPr>
        <w:spacing w:after="0" w:line="240" w:lineRule="auto"/>
        <w:jc w:val="both"/>
        <w:rPr>
          <w:rFonts w:ascii="Arial" w:eastAsia="Times New Roman" w:hAnsi="Arial" w:cs="Arial"/>
          <w:b/>
          <w:sz w:val="27"/>
          <w:szCs w:val="27"/>
          <w:lang w:eastAsia="fr-FR"/>
        </w:rPr>
      </w:pPr>
      <w:r w:rsidRPr="003752DB">
        <w:rPr>
          <w:rFonts w:ascii="Courier New" w:eastAsia="Times New Roman" w:hAnsi="Courier New" w:cs="Courier New"/>
          <w:b/>
          <w:sz w:val="27"/>
          <w:szCs w:val="27"/>
          <w:lang w:eastAsia="fr-FR"/>
        </w:rPr>
        <w:t>•</w:t>
      </w:r>
      <w:r w:rsidR="00C75867">
        <w:rPr>
          <w:rFonts w:ascii="Arial" w:eastAsia="Times New Roman" w:hAnsi="Arial" w:cs="Arial"/>
          <w:b/>
          <w:color w:val="000000" w:themeColor="text1"/>
          <w:sz w:val="27"/>
          <w:szCs w:val="27"/>
          <w:lang w:eastAsia="fr-FR"/>
        </w:rPr>
        <w:t>En fonction des réponses au questionnaire</w:t>
      </w:r>
      <w:r w:rsidRPr="004A307A">
        <w:rPr>
          <w:rFonts w:ascii="Arial" w:eastAsia="Times New Roman" w:hAnsi="Arial" w:cs="Arial"/>
          <w:b/>
          <w:color w:val="000000" w:themeColor="text1"/>
          <w:sz w:val="27"/>
          <w:szCs w:val="27"/>
          <w:lang w:eastAsia="fr-FR"/>
        </w:rPr>
        <w:t xml:space="preserve"> votre </w:t>
      </w:r>
      <w:r w:rsidR="00057B35" w:rsidRPr="004A307A">
        <w:rPr>
          <w:rFonts w:ascii="Arial" w:eastAsia="Times New Roman" w:hAnsi="Arial" w:cs="Arial"/>
          <w:b/>
          <w:color w:val="000000" w:themeColor="text1"/>
          <w:sz w:val="27"/>
          <w:szCs w:val="27"/>
          <w:lang w:eastAsia="fr-FR"/>
        </w:rPr>
        <w:t>rendez-vous</w:t>
      </w:r>
      <w:r w:rsidRPr="004A307A">
        <w:rPr>
          <w:rFonts w:ascii="Arial" w:eastAsia="Times New Roman" w:hAnsi="Arial" w:cs="Arial"/>
          <w:b/>
          <w:color w:val="000000" w:themeColor="text1"/>
          <w:sz w:val="27"/>
          <w:szCs w:val="27"/>
          <w:lang w:eastAsia="fr-FR"/>
        </w:rPr>
        <w:t xml:space="preserve"> sera peut-être modifié</w:t>
      </w:r>
      <w:r w:rsidR="00C75867">
        <w:rPr>
          <w:rFonts w:ascii="Arial" w:eastAsia="Times New Roman" w:hAnsi="Arial" w:cs="Arial"/>
          <w:b/>
          <w:color w:val="000000" w:themeColor="text1"/>
          <w:sz w:val="27"/>
          <w:szCs w:val="27"/>
          <w:lang w:eastAsia="fr-FR"/>
        </w:rPr>
        <w:t xml:space="preserve"> ou reporté.</w:t>
      </w:r>
      <w:r w:rsidRPr="003752DB">
        <w:rPr>
          <w:rFonts w:ascii="Arial" w:eastAsia="Times New Roman" w:hAnsi="Arial" w:cs="Arial"/>
          <w:b/>
          <w:sz w:val="27"/>
          <w:szCs w:val="27"/>
          <w:lang w:eastAsia="fr-FR"/>
        </w:rPr>
        <w:t xml:space="preserve"> </w:t>
      </w:r>
    </w:p>
    <w:p w:rsidR="00EE0F17" w:rsidRDefault="00EE0F17" w:rsidP="00EE0F17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fr-FR"/>
        </w:rPr>
      </w:pPr>
    </w:p>
    <w:p w:rsidR="00EE0F17" w:rsidRDefault="003752DB" w:rsidP="00EE0F17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fr-FR"/>
        </w:rPr>
      </w:pPr>
      <w:r w:rsidRPr="003752DB">
        <w:rPr>
          <w:rFonts w:ascii="Courier New" w:eastAsia="Times New Roman" w:hAnsi="Courier New" w:cs="Courier New"/>
          <w:b/>
          <w:sz w:val="27"/>
          <w:szCs w:val="27"/>
          <w:lang w:eastAsia="fr-FR"/>
        </w:rPr>
        <w:t>•</w:t>
      </w:r>
      <w:r w:rsidRPr="00C75867">
        <w:rPr>
          <w:rFonts w:ascii="Arial" w:eastAsia="Times New Roman" w:hAnsi="Arial" w:cs="Arial"/>
          <w:b/>
          <w:color w:val="FF0000"/>
          <w:sz w:val="27"/>
          <w:szCs w:val="27"/>
          <w:lang w:eastAsia="fr-FR"/>
        </w:rPr>
        <w:t>Si votre appareil est décollé</w:t>
      </w:r>
      <w:r w:rsidRPr="003752DB">
        <w:rPr>
          <w:rFonts w:ascii="Arial" w:eastAsia="Times New Roman" w:hAnsi="Arial" w:cs="Arial"/>
          <w:sz w:val="27"/>
          <w:szCs w:val="27"/>
          <w:lang w:eastAsia="fr-FR"/>
        </w:rPr>
        <w:t xml:space="preserve"> (attache, bague ou fil de contention) : nous devons en être informés le plus tôt possible, avant le jour du </w:t>
      </w:r>
      <w:r w:rsidR="00057B35" w:rsidRPr="003752DB">
        <w:rPr>
          <w:rFonts w:ascii="Arial" w:eastAsia="Times New Roman" w:hAnsi="Arial" w:cs="Arial"/>
          <w:sz w:val="27"/>
          <w:szCs w:val="27"/>
          <w:lang w:eastAsia="fr-FR"/>
        </w:rPr>
        <w:t>rendez-vous</w:t>
      </w:r>
      <w:r w:rsidRPr="003752DB">
        <w:rPr>
          <w:rFonts w:ascii="Arial" w:eastAsia="Times New Roman" w:hAnsi="Arial" w:cs="Arial"/>
          <w:sz w:val="27"/>
          <w:szCs w:val="27"/>
          <w:lang w:eastAsia="fr-FR"/>
        </w:rPr>
        <w:t>, afin de vous pouvoir effectuer la réparation dans les conditions d’aseps</w:t>
      </w:r>
      <w:r w:rsidR="00EA7CA6">
        <w:rPr>
          <w:rFonts w:ascii="Arial" w:eastAsia="Times New Roman" w:hAnsi="Arial" w:cs="Arial"/>
          <w:sz w:val="27"/>
          <w:szCs w:val="27"/>
          <w:lang w:eastAsia="fr-FR"/>
        </w:rPr>
        <w:t>ie que nécessite ce type d’acte.</w:t>
      </w:r>
    </w:p>
    <w:p w:rsidR="00EE0F17" w:rsidRDefault="00EE0F17" w:rsidP="00EE0F17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fr-FR"/>
        </w:rPr>
      </w:pPr>
    </w:p>
    <w:p w:rsidR="00EE0F17" w:rsidRDefault="003752DB" w:rsidP="00EE0F17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fr-FR"/>
        </w:rPr>
      </w:pPr>
      <w:r w:rsidRPr="003752DB">
        <w:rPr>
          <w:rFonts w:ascii="Courier New" w:eastAsia="Times New Roman" w:hAnsi="Courier New" w:cs="Courier New"/>
          <w:b/>
          <w:sz w:val="27"/>
          <w:szCs w:val="27"/>
          <w:lang w:eastAsia="fr-FR"/>
        </w:rPr>
        <w:t>•</w:t>
      </w:r>
      <w:r w:rsidRPr="003752DB">
        <w:rPr>
          <w:rFonts w:ascii="Arial" w:eastAsia="Times New Roman" w:hAnsi="Arial" w:cs="Arial"/>
          <w:b/>
          <w:sz w:val="27"/>
          <w:szCs w:val="27"/>
          <w:lang w:eastAsia="fr-FR"/>
        </w:rPr>
        <w:t xml:space="preserve">Accompagnants </w:t>
      </w:r>
      <w:r w:rsidRPr="003752DB">
        <w:rPr>
          <w:rFonts w:ascii="Arial" w:eastAsia="Times New Roman" w:hAnsi="Arial" w:cs="Arial"/>
          <w:sz w:val="27"/>
          <w:szCs w:val="27"/>
          <w:lang w:eastAsia="fr-FR"/>
        </w:rPr>
        <w:t xml:space="preserve">: </w:t>
      </w:r>
      <w:r w:rsidRPr="000F1E2E">
        <w:rPr>
          <w:rFonts w:ascii="Arial" w:eastAsia="Times New Roman" w:hAnsi="Arial" w:cs="Arial"/>
          <w:b/>
          <w:sz w:val="27"/>
          <w:szCs w:val="27"/>
          <w:lang w:eastAsia="fr-FR"/>
        </w:rPr>
        <w:t xml:space="preserve">Le patient </w:t>
      </w:r>
      <w:r w:rsidR="00EA7CA6" w:rsidRPr="000F1E2E">
        <w:rPr>
          <w:rFonts w:ascii="Arial" w:eastAsia="Times New Roman" w:hAnsi="Arial" w:cs="Arial"/>
          <w:b/>
          <w:sz w:val="27"/>
          <w:szCs w:val="27"/>
          <w:lang w:eastAsia="fr-FR"/>
        </w:rPr>
        <w:t>adulte devra venir seul</w:t>
      </w:r>
      <w:r w:rsidR="00EA7CA6">
        <w:rPr>
          <w:rFonts w:ascii="Arial" w:eastAsia="Times New Roman" w:hAnsi="Arial" w:cs="Arial"/>
          <w:sz w:val="27"/>
          <w:szCs w:val="27"/>
          <w:lang w:eastAsia="fr-FR"/>
        </w:rPr>
        <w:t xml:space="preserve"> et</w:t>
      </w:r>
      <w:r w:rsidRPr="003752DB">
        <w:rPr>
          <w:rFonts w:ascii="Arial" w:eastAsia="Times New Roman" w:hAnsi="Arial" w:cs="Arial"/>
          <w:sz w:val="27"/>
          <w:szCs w:val="27"/>
          <w:lang w:eastAsia="fr-FR"/>
        </w:rPr>
        <w:t xml:space="preserve"> </w:t>
      </w:r>
      <w:r w:rsidR="00E13B0A">
        <w:rPr>
          <w:rFonts w:ascii="Arial" w:eastAsia="Times New Roman" w:hAnsi="Arial" w:cs="Arial"/>
          <w:sz w:val="27"/>
          <w:szCs w:val="27"/>
          <w:lang w:eastAsia="fr-FR"/>
        </w:rPr>
        <w:t xml:space="preserve">accompagné </w:t>
      </w:r>
      <w:r w:rsidRPr="003752DB">
        <w:rPr>
          <w:rFonts w:ascii="Arial" w:eastAsia="Times New Roman" w:hAnsi="Arial" w:cs="Arial"/>
          <w:sz w:val="27"/>
          <w:szCs w:val="27"/>
          <w:lang w:eastAsia="fr-FR"/>
        </w:rPr>
        <w:t>d’une seule personne</w:t>
      </w:r>
      <w:r w:rsidR="00EA7CA6">
        <w:rPr>
          <w:rFonts w:ascii="Arial" w:eastAsia="Times New Roman" w:hAnsi="Arial" w:cs="Arial"/>
          <w:sz w:val="27"/>
          <w:szCs w:val="27"/>
          <w:lang w:eastAsia="fr-FR"/>
        </w:rPr>
        <w:t xml:space="preserve"> pour les mineurs</w:t>
      </w:r>
      <w:r w:rsidR="00E13B0A">
        <w:rPr>
          <w:rFonts w:ascii="Arial" w:eastAsia="Times New Roman" w:hAnsi="Arial" w:cs="Arial"/>
          <w:sz w:val="27"/>
          <w:szCs w:val="27"/>
          <w:lang w:eastAsia="fr-FR"/>
        </w:rPr>
        <w:t xml:space="preserve"> </w:t>
      </w:r>
      <w:r w:rsidRPr="003752DB">
        <w:rPr>
          <w:rFonts w:ascii="Arial" w:eastAsia="Times New Roman" w:hAnsi="Arial" w:cs="Arial"/>
          <w:sz w:val="27"/>
          <w:szCs w:val="27"/>
          <w:lang w:eastAsia="fr-FR"/>
        </w:rPr>
        <w:t xml:space="preserve">qui </w:t>
      </w:r>
      <w:r w:rsidR="00590891">
        <w:rPr>
          <w:rFonts w:ascii="Arial" w:eastAsia="Times New Roman" w:hAnsi="Arial" w:cs="Arial"/>
          <w:sz w:val="27"/>
          <w:szCs w:val="27"/>
          <w:lang w:eastAsia="fr-FR"/>
        </w:rPr>
        <w:t>attendra</w:t>
      </w:r>
      <w:r w:rsidRPr="003752DB">
        <w:rPr>
          <w:rFonts w:ascii="Arial" w:eastAsia="Times New Roman" w:hAnsi="Arial" w:cs="Arial"/>
          <w:sz w:val="27"/>
          <w:szCs w:val="27"/>
          <w:lang w:eastAsia="fr-FR"/>
        </w:rPr>
        <w:t xml:space="preserve"> en </w:t>
      </w:r>
      <w:r w:rsidR="00EA7CA6">
        <w:rPr>
          <w:rFonts w:ascii="Arial" w:eastAsia="Times New Roman" w:hAnsi="Arial" w:cs="Arial"/>
          <w:sz w:val="27"/>
          <w:szCs w:val="27"/>
          <w:lang w:eastAsia="fr-FR"/>
        </w:rPr>
        <w:t>en salle d’attente</w:t>
      </w:r>
      <w:r w:rsidRPr="003752DB">
        <w:rPr>
          <w:rFonts w:ascii="Arial" w:eastAsia="Times New Roman" w:hAnsi="Arial" w:cs="Arial"/>
          <w:sz w:val="27"/>
          <w:szCs w:val="27"/>
          <w:lang w:eastAsia="fr-FR"/>
        </w:rPr>
        <w:t xml:space="preserve">. </w:t>
      </w:r>
      <w:r w:rsidRPr="003752DB">
        <w:rPr>
          <w:rFonts w:ascii="Arial" w:eastAsia="Times New Roman" w:hAnsi="Arial" w:cs="Arial"/>
          <w:b/>
          <w:sz w:val="27"/>
          <w:szCs w:val="27"/>
          <w:lang w:eastAsia="fr-FR"/>
        </w:rPr>
        <w:t>Si des démarches administratives sont nécessaires, merci de respecter les règles spécifiques du cabinet, en préservant les mesures barrières vis à vis du personnel d’accueil</w:t>
      </w:r>
      <w:r w:rsidRPr="003752DB">
        <w:rPr>
          <w:rFonts w:ascii="Arial" w:eastAsia="Times New Roman" w:hAnsi="Arial" w:cs="Arial"/>
          <w:sz w:val="27"/>
          <w:szCs w:val="27"/>
          <w:lang w:eastAsia="fr-FR"/>
        </w:rPr>
        <w:t>.</w:t>
      </w:r>
    </w:p>
    <w:p w:rsidR="000F1E2E" w:rsidRDefault="000F1E2E" w:rsidP="00EE0F17">
      <w:pPr>
        <w:spacing w:after="0" w:line="240" w:lineRule="auto"/>
        <w:jc w:val="both"/>
        <w:rPr>
          <w:rFonts w:ascii="Courier New" w:eastAsia="Times New Roman" w:hAnsi="Courier New" w:cs="Courier New"/>
          <w:b/>
          <w:sz w:val="27"/>
          <w:szCs w:val="27"/>
          <w:lang w:eastAsia="fr-FR"/>
        </w:rPr>
      </w:pPr>
    </w:p>
    <w:p w:rsidR="003752DB" w:rsidRDefault="003752DB" w:rsidP="00EE0F17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fr-FR"/>
        </w:rPr>
      </w:pPr>
      <w:r w:rsidRPr="003752DB">
        <w:rPr>
          <w:rFonts w:ascii="Courier New" w:eastAsia="Times New Roman" w:hAnsi="Courier New" w:cs="Courier New"/>
          <w:b/>
          <w:sz w:val="27"/>
          <w:szCs w:val="27"/>
          <w:lang w:eastAsia="fr-FR"/>
        </w:rPr>
        <w:t>•</w:t>
      </w:r>
      <w:r w:rsidRPr="00D85526">
        <w:rPr>
          <w:rFonts w:ascii="Arial" w:eastAsia="Times New Roman" w:hAnsi="Arial" w:cs="Arial"/>
          <w:b/>
          <w:color w:val="FF0000"/>
          <w:sz w:val="27"/>
          <w:szCs w:val="27"/>
          <w:lang w:eastAsia="fr-FR"/>
        </w:rPr>
        <w:t>Le patient, comme l’accompagnant</w:t>
      </w:r>
      <w:r w:rsidR="00657AEB">
        <w:rPr>
          <w:rFonts w:ascii="Arial" w:eastAsia="Times New Roman" w:hAnsi="Arial" w:cs="Arial"/>
          <w:b/>
          <w:color w:val="FF0000"/>
          <w:sz w:val="27"/>
          <w:szCs w:val="27"/>
          <w:lang w:eastAsia="fr-FR"/>
        </w:rPr>
        <w:t>, devra</w:t>
      </w:r>
      <w:r w:rsidRPr="00D85526">
        <w:rPr>
          <w:rFonts w:ascii="Arial" w:eastAsia="Times New Roman" w:hAnsi="Arial" w:cs="Arial"/>
          <w:b/>
          <w:color w:val="FF0000"/>
          <w:sz w:val="27"/>
          <w:szCs w:val="27"/>
          <w:lang w:eastAsia="fr-FR"/>
        </w:rPr>
        <w:t xml:space="preserve"> porter un masque</w:t>
      </w:r>
      <w:r w:rsidR="00657AEB">
        <w:rPr>
          <w:rFonts w:ascii="Arial" w:eastAsia="Times New Roman" w:hAnsi="Arial" w:cs="Arial"/>
          <w:sz w:val="27"/>
          <w:szCs w:val="27"/>
          <w:lang w:eastAsia="fr-FR"/>
        </w:rPr>
        <w:t xml:space="preserve"> pour pénétrer dans le cabinet </w:t>
      </w:r>
      <w:r w:rsidR="000C3915">
        <w:rPr>
          <w:rFonts w:ascii="Arial" w:eastAsia="Times New Roman" w:hAnsi="Arial" w:cs="Arial"/>
          <w:sz w:val="27"/>
          <w:szCs w:val="27"/>
          <w:lang w:eastAsia="fr-FR"/>
        </w:rPr>
        <w:t>et le conserver (sauf pour les soins)</w:t>
      </w:r>
      <w:r w:rsidRPr="003752DB">
        <w:rPr>
          <w:rFonts w:ascii="Arial" w:eastAsia="Times New Roman" w:hAnsi="Arial" w:cs="Arial"/>
          <w:sz w:val="27"/>
          <w:szCs w:val="27"/>
          <w:lang w:eastAsia="fr-FR"/>
        </w:rPr>
        <w:t xml:space="preserve">. Dès leur arrivée, </w:t>
      </w:r>
      <w:r w:rsidR="00657AEB">
        <w:rPr>
          <w:rFonts w:ascii="Arial" w:eastAsia="Times New Roman" w:hAnsi="Arial" w:cs="Arial"/>
          <w:sz w:val="27"/>
          <w:szCs w:val="27"/>
          <w:lang w:eastAsia="fr-FR"/>
        </w:rPr>
        <w:t xml:space="preserve">ils devront se frictionner les mains avec </w:t>
      </w:r>
      <w:r w:rsidRPr="003752DB">
        <w:rPr>
          <w:rFonts w:ascii="Arial" w:eastAsia="Times New Roman" w:hAnsi="Arial" w:cs="Arial"/>
          <w:sz w:val="27"/>
          <w:szCs w:val="27"/>
          <w:lang w:eastAsia="fr-FR"/>
        </w:rPr>
        <w:t>gel hydro alcoolique</w:t>
      </w:r>
      <w:r w:rsidR="00EA7CA6">
        <w:rPr>
          <w:rFonts w:ascii="Arial" w:eastAsia="Times New Roman" w:hAnsi="Arial" w:cs="Arial"/>
          <w:sz w:val="27"/>
          <w:szCs w:val="27"/>
          <w:lang w:eastAsia="fr-FR"/>
        </w:rPr>
        <w:t xml:space="preserve"> </w:t>
      </w:r>
      <w:r w:rsidR="00657AEB">
        <w:rPr>
          <w:rFonts w:ascii="Arial" w:eastAsia="Times New Roman" w:hAnsi="Arial" w:cs="Arial"/>
          <w:sz w:val="27"/>
          <w:szCs w:val="27"/>
          <w:lang w:eastAsia="fr-FR"/>
        </w:rPr>
        <w:t>(</w:t>
      </w:r>
      <w:r w:rsidR="00EA7CA6">
        <w:rPr>
          <w:rFonts w:ascii="Arial" w:eastAsia="Times New Roman" w:hAnsi="Arial" w:cs="Arial"/>
          <w:sz w:val="27"/>
          <w:szCs w:val="27"/>
          <w:lang w:eastAsia="fr-FR"/>
        </w:rPr>
        <w:t xml:space="preserve">à </w:t>
      </w:r>
      <w:r w:rsidR="00EA7CA6">
        <w:rPr>
          <w:rFonts w:ascii="Arial" w:eastAsia="Times New Roman" w:hAnsi="Arial" w:cs="Arial"/>
          <w:sz w:val="27"/>
          <w:szCs w:val="27"/>
          <w:lang w:eastAsia="fr-FR"/>
        </w:rPr>
        <w:lastRenderedPageBreak/>
        <w:t>disposition à l’entrée</w:t>
      </w:r>
      <w:r w:rsidRPr="003752DB">
        <w:rPr>
          <w:rFonts w:ascii="Arial" w:eastAsia="Times New Roman" w:hAnsi="Arial" w:cs="Arial"/>
          <w:sz w:val="27"/>
          <w:szCs w:val="27"/>
          <w:lang w:eastAsia="fr-FR"/>
        </w:rPr>
        <w:t>), se présenter à la réception, et/ou attendre en respectant les distances de sécurité.</w:t>
      </w:r>
    </w:p>
    <w:p w:rsidR="00A45BDF" w:rsidRDefault="008B0D3B" w:rsidP="00EE0F17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7"/>
          <w:szCs w:val="27"/>
          <w:lang w:eastAsia="fr-FR"/>
        </w:rPr>
      </w:pPr>
      <w:r w:rsidRPr="00A45BDF">
        <w:rPr>
          <w:rFonts w:ascii="Arial" w:eastAsia="Times New Roman" w:hAnsi="Arial" w:cs="Arial"/>
          <w:b/>
          <w:color w:val="000000" w:themeColor="text1"/>
          <w:sz w:val="27"/>
          <w:szCs w:val="27"/>
          <w:lang w:eastAsia="fr-FR"/>
        </w:rPr>
        <w:t>Compte tenu des difficultés d’approvisionnement en masques pour les professions médicales</w:t>
      </w:r>
      <w:r w:rsidR="007479A6">
        <w:rPr>
          <w:rFonts w:ascii="Arial" w:eastAsia="Times New Roman" w:hAnsi="Arial" w:cs="Arial"/>
          <w:b/>
          <w:color w:val="000000" w:themeColor="text1"/>
          <w:sz w:val="27"/>
          <w:szCs w:val="27"/>
          <w:lang w:eastAsia="fr-FR"/>
        </w:rPr>
        <w:t>, il ne nous sera pas possible</w:t>
      </w:r>
      <w:r w:rsidR="00AF795E" w:rsidRPr="00A45BDF">
        <w:rPr>
          <w:rFonts w:ascii="Arial" w:eastAsia="Times New Roman" w:hAnsi="Arial" w:cs="Arial"/>
          <w:b/>
          <w:color w:val="000000" w:themeColor="text1"/>
          <w:sz w:val="27"/>
          <w:szCs w:val="27"/>
          <w:lang w:eastAsia="fr-FR"/>
        </w:rPr>
        <w:t xml:space="preserve"> d’en </w:t>
      </w:r>
      <w:r w:rsidRPr="00A45BDF">
        <w:rPr>
          <w:rFonts w:ascii="Arial" w:eastAsia="Times New Roman" w:hAnsi="Arial" w:cs="Arial"/>
          <w:b/>
          <w:color w:val="000000" w:themeColor="text1"/>
          <w:sz w:val="27"/>
          <w:szCs w:val="27"/>
          <w:lang w:eastAsia="fr-FR"/>
        </w:rPr>
        <w:t>fournir</w:t>
      </w:r>
      <w:r w:rsidR="00A45BDF">
        <w:rPr>
          <w:rFonts w:ascii="Arial" w:eastAsia="Times New Roman" w:hAnsi="Arial" w:cs="Arial"/>
          <w:b/>
          <w:color w:val="000000" w:themeColor="text1"/>
          <w:sz w:val="27"/>
          <w:szCs w:val="27"/>
          <w:lang w:eastAsia="fr-FR"/>
        </w:rPr>
        <w:t xml:space="preserve"> un à chaque patient</w:t>
      </w:r>
      <w:r w:rsidR="00877A42">
        <w:rPr>
          <w:rFonts w:ascii="Arial" w:eastAsia="Times New Roman" w:hAnsi="Arial" w:cs="Arial"/>
          <w:b/>
          <w:color w:val="000000" w:themeColor="text1"/>
          <w:sz w:val="27"/>
          <w:szCs w:val="27"/>
          <w:lang w:eastAsia="fr-FR"/>
        </w:rPr>
        <w:t xml:space="preserve"> (sauf pour les patients présentant un risque de développer une forme grave de la maladie).</w:t>
      </w:r>
    </w:p>
    <w:p w:rsidR="00EE0F17" w:rsidRDefault="00EE0F17" w:rsidP="00EE0F17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fr-FR"/>
        </w:rPr>
      </w:pPr>
    </w:p>
    <w:p w:rsidR="00EE0F17" w:rsidRDefault="003752DB" w:rsidP="00EE0F17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fr-FR"/>
        </w:rPr>
      </w:pPr>
      <w:r w:rsidRPr="003752DB">
        <w:rPr>
          <w:rFonts w:ascii="Courier New" w:eastAsia="Times New Roman" w:hAnsi="Courier New" w:cs="Courier New"/>
          <w:b/>
          <w:sz w:val="27"/>
          <w:szCs w:val="27"/>
          <w:lang w:eastAsia="fr-FR"/>
        </w:rPr>
        <w:t>•</w:t>
      </w:r>
      <w:r w:rsidRPr="003752DB">
        <w:rPr>
          <w:rFonts w:ascii="Arial" w:eastAsia="Times New Roman" w:hAnsi="Arial" w:cs="Arial"/>
          <w:b/>
          <w:sz w:val="27"/>
          <w:szCs w:val="27"/>
          <w:lang w:eastAsia="fr-FR"/>
        </w:rPr>
        <w:t xml:space="preserve">Une heure avant le </w:t>
      </w:r>
      <w:r w:rsidR="00057B35" w:rsidRPr="003752DB">
        <w:rPr>
          <w:rFonts w:ascii="Arial" w:eastAsia="Times New Roman" w:hAnsi="Arial" w:cs="Arial"/>
          <w:b/>
          <w:sz w:val="27"/>
          <w:szCs w:val="27"/>
          <w:lang w:eastAsia="fr-FR"/>
        </w:rPr>
        <w:t>rendez-vous</w:t>
      </w:r>
      <w:r w:rsidRPr="003752DB">
        <w:rPr>
          <w:rFonts w:ascii="Arial" w:eastAsia="Times New Roman" w:hAnsi="Arial" w:cs="Arial"/>
          <w:sz w:val="27"/>
          <w:szCs w:val="27"/>
          <w:lang w:eastAsia="fr-FR"/>
        </w:rPr>
        <w:t xml:space="preserve">, le patient devra </w:t>
      </w:r>
      <w:r w:rsidRPr="00566B11">
        <w:rPr>
          <w:rFonts w:ascii="Arial" w:eastAsia="Times New Roman" w:hAnsi="Arial" w:cs="Arial"/>
          <w:b/>
          <w:sz w:val="27"/>
          <w:szCs w:val="27"/>
          <w:lang w:eastAsia="fr-FR"/>
        </w:rPr>
        <w:t xml:space="preserve">se brosser les dents </w:t>
      </w:r>
      <w:r w:rsidR="00566B11" w:rsidRPr="00566B11">
        <w:rPr>
          <w:rFonts w:ascii="Arial" w:eastAsia="Times New Roman" w:hAnsi="Arial" w:cs="Arial"/>
          <w:b/>
          <w:sz w:val="27"/>
          <w:szCs w:val="27"/>
          <w:lang w:eastAsia="fr-FR"/>
        </w:rPr>
        <w:t xml:space="preserve">parfaitement </w:t>
      </w:r>
      <w:r w:rsidRPr="00566B11">
        <w:rPr>
          <w:rFonts w:ascii="Arial" w:eastAsia="Times New Roman" w:hAnsi="Arial" w:cs="Arial"/>
          <w:b/>
          <w:sz w:val="27"/>
          <w:szCs w:val="27"/>
          <w:lang w:eastAsia="fr-FR"/>
        </w:rPr>
        <w:t>chez lui</w:t>
      </w:r>
      <w:r w:rsidR="00D85526">
        <w:rPr>
          <w:rFonts w:ascii="Arial" w:eastAsia="Times New Roman" w:hAnsi="Arial" w:cs="Arial"/>
          <w:b/>
          <w:sz w:val="27"/>
          <w:szCs w:val="27"/>
          <w:lang w:eastAsia="fr-FR"/>
        </w:rPr>
        <w:t xml:space="preserve"> selon les consignes habituelles pendant 3 minutes en insistant autour de bagues jusqu’aux dents du fond</w:t>
      </w:r>
      <w:r w:rsidR="00566B11">
        <w:rPr>
          <w:rFonts w:ascii="Arial" w:eastAsia="Times New Roman" w:hAnsi="Arial" w:cs="Arial"/>
          <w:sz w:val="27"/>
          <w:szCs w:val="27"/>
          <w:lang w:eastAsia="fr-FR"/>
        </w:rPr>
        <w:t>,</w:t>
      </w:r>
      <w:r w:rsidRPr="003752DB">
        <w:rPr>
          <w:rFonts w:ascii="Arial" w:eastAsia="Times New Roman" w:hAnsi="Arial" w:cs="Arial"/>
          <w:sz w:val="27"/>
          <w:szCs w:val="27"/>
          <w:lang w:eastAsia="fr-FR"/>
        </w:rPr>
        <w:t xml:space="preserve"> le poste d’hygiène étant neutralisé pour des raisons sanitaires. De la même manière, l’accès aux toilettes </w:t>
      </w:r>
      <w:r w:rsidR="002B176B">
        <w:rPr>
          <w:rFonts w:ascii="Arial" w:eastAsia="Times New Roman" w:hAnsi="Arial" w:cs="Arial"/>
          <w:sz w:val="27"/>
          <w:szCs w:val="27"/>
          <w:lang w:eastAsia="fr-FR"/>
        </w:rPr>
        <w:t>est condamné</w:t>
      </w:r>
      <w:r w:rsidR="00B75A35">
        <w:rPr>
          <w:rFonts w:ascii="Arial" w:eastAsia="Times New Roman" w:hAnsi="Arial" w:cs="Arial"/>
          <w:sz w:val="27"/>
          <w:szCs w:val="27"/>
          <w:lang w:eastAsia="fr-FR"/>
        </w:rPr>
        <w:t xml:space="preserve"> (sauf pour une extrême urgence …)</w:t>
      </w:r>
      <w:r w:rsidRPr="003752DB">
        <w:rPr>
          <w:rFonts w:ascii="Arial" w:eastAsia="Times New Roman" w:hAnsi="Arial" w:cs="Arial"/>
          <w:sz w:val="27"/>
          <w:szCs w:val="27"/>
          <w:lang w:eastAsia="fr-FR"/>
        </w:rPr>
        <w:t>.</w:t>
      </w:r>
    </w:p>
    <w:p w:rsidR="00EE0F17" w:rsidRDefault="00590891" w:rsidP="00EE0F17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fr-FR"/>
        </w:rPr>
      </w:pPr>
      <w:r>
        <w:rPr>
          <w:rFonts w:ascii="Arial" w:eastAsia="Times New Roman" w:hAnsi="Arial" w:cs="Arial"/>
          <w:sz w:val="27"/>
          <w:szCs w:val="27"/>
          <w:lang w:eastAsia="fr-FR"/>
        </w:rPr>
        <w:t xml:space="preserve">Vous réaliserez un bain de bouche juste avant de venir pendant 1 min avec du </w:t>
      </w:r>
      <w:proofErr w:type="spellStart"/>
      <w:r>
        <w:rPr>
          <w:rFonts w:ascii="Arial" w:eastAsia="Times New Roman" w:hAnsi="Arial" w:cs="Arial"/>
          <w:sz w:val="27"/>
          <w:szCs w:val="27"/>
          <w:lang w:eastAsia="fr-FR"/>
        </w:rPr>
        <w:t>Paroex</w:t>
      </w:r>
      <w:proofErr w:type="spellEnd"/>
      <w:r>
        <w:rPr>
          <w:rFonts w:ascii="Arial" w:eastAsia="Times New Roman" w:hAnsi="Arial" w:cs="Arial"/>
          <w:sz w:val="27"/>
          <w:szCs w:val="27"/>
          <w:lang w:eastAsia="fr-FR"/>
        </w:rPr>
        <w:t>.</w:t>
      </w:r>
    </w:p>
    <w:p w:rsidR="001D3BB7" w:rsidRDefault="001D3BB7" w:rsidP="00EE0F17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fr-FR"/>
        </w:rPr>
      </w:pPr>
    </w:p>
    <w:p w:rsidR="00EE0F17" w:rsidRDefault="00AF795E" w:rsidP="00EE0F17">
      <w:pPr>
        <w:spacing w:after="0" w:line="240" w:lineRule="auto"/>
        <w:jc w:val="both"/>
        <w:rPr>
          <w:rFonts w:ascii="Arial" w:eastAsia="Times New Roman" w:hAnsi="Arial" w:cs="Arial"/>
          <w:b/>
          <w:color w:val="4F81BD" w:themeColor="accent1"/>
          <w:sz w:val="27"/>
          <w:szCs w:val="27"/>
          <w:u w:val="single"/>
          <w:lang w:eastAsia="fr-FR"/>
        </w:rPr>
      </w:pPr>
      <w:r>
        <w:rPr>
          <w:rFonts w:ascii="Arial" w:eastAsia="Times New Roman" w:hAnsi="Arial" w:cs="Arial"/>
          <w:b/>
          <w:color w:val="4F81BD" w:themeColor="accent1"/>
          <w:sz w:val="27"/>
          <w:szCs w:val="27"/>
          <w:u w:val="single"/>
          <w:lang w:eastAsia="fr-FR"/>
        </w:rPr>
        <w:t>En résumé c</w:t>
      </w:r>
      <w:r w:rsidR="003752DB" w:rsidRPr="0048308C">
        <w:rPr>
          <w:rFonts w:ascii="Arial" w:eastAsia="Times New Roman" w:hAnsi="Arial" w:cs="Arial"/>
          <w:b/>
          <w:color w:val="4F81BD" w:themeColor="accent1"/>
          <w:sz w:val="27"/>
          <w:szCs w:val="27"/>
          <w:u w:val="single"/>
          <w:lang w:eastAsia="fr-FR"/>
        </w:rPr>
        <w:t>haque patient et son éventuel accompagnant</w:t>
      </w:r>
      <w:r>
        <w:rPr>
          <w:rFonts w:ascii="Arial" w:eastAsia="Times New Roman" w:hAnsi="Arial" w:cs="Arial"/>
          <w:b/>
          <w:color w:val="4F81BD" w:themeColor="accent1"/>
          <w:sz w:val="27"/>
          <w:szCs w:val="27"/>
          <w:u w:val="single"/>
          <w:lang w:eastAsia="fr-FR"/>
        </w:rPr>
        <w:t xml:space="preserve"> devra</w:t>
      </w:r>
      <w:r w:rsidR="003752DB" w:rsidRPr="0048308C">
        <w:rPr>
          <w:rFonts w:ascii="Arial" w:eastAsia="Times New Roman" w:hAnsi="Arial" w:cs="Arial"/>
          <w:b/>
          <w:color w:val="4F81BD" w:themeColor="accent1"/>
          <w:sz w:val="27"/>
          <w:szCs w:val="27"/>
          <w:u w:val="single"/>
          <w:lang w:eastAsia="fr-FR"/>
        </w:rPr>
        <w:t xml:space="preserve"> suivre </w:t>
      </w:r>
      <w:r>
        <w:rPr>
          <w:rFonts w:ascii="Arial" w:eastAsia="Times New Roman" w:hAnsi="Arial" w:cs="Arial"/>
          <w:b/>
          <w:color w:val="4F81BD" w:themeColor="accent1"/>
          <w:sz w:val="27"/>
          <w:szCs w:val="27"/>
          <w:u w:val="single"/>
          <w:lang w:eastAsia="fr-FR"/>
        </w:rPr>
        <w:t>le protocole</w:t>
      </w:r>
      <w:r w:rsidR="003752DB" w:rsidRPr="0048308C">
        <w:rPr>
          <w:rFonts w:ascii="Arial" w:eastAsia="Times New Roman" w:hAnsi="Arial" w:cs="Arial"/>
          <w:b/>
          <w:color w:val="4F81BD" w:themeColor="accent1"/>
          <w:sz w:val="27"/>
          <w:szCs w:val="27"/>
          <w:u w:val="single"/>
          <w:lang w:eastAsia="fr-FR"/>
        </w:rPr>
        <w:t xml:space="preserve">: </w:t>
      </w:r>
    </w:p>
    <w:p w:rsidR="0048308C" w:rsidRPr="0048308C" w:rsidRDefault="0048308C" w:rsidP="00EE0F17">
      <w:pPr>
        <w:spacing w:after="0" w:line="240" w:lineRule="auto"/>
        <w:jc w:val="both"/>
        <w:rPr>
          <w:rFonts w:ascii="Arial" w:eastAsia="Times New Roman" w:hAnsi="Arial" w:cs="Arial"/>
          <w:b/>
          <w:color w:val="4F81BD" w:themeColor="accent1"/>
          <w:sz w:val="27"/>
          <w:szCs w:val="27"/>
          <w:u w:val="single"/>
          <w:lang w:eastAsia="fr-FR"/>
        </w:rPr>
      </w:pPr>
      <w:bookmarkStart w:id="0" w:name="_GoBack"/>
      <w:bookmarkEnd w:id="0"/>
    </w:p>
    <w:p w:rsidR="00EE0F17" w:rsidRPr="008F6F2E" w:rsidRDefault="00EE0F17" w:rsidP="008F6F2E">
      <w:pPr>
        <w:pStyle w:val="Paragraphedeliste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8F6F2E" w:rsidRDefault="003752DB" w:rsidP="00EE0F17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fr-FR"/>
        </w:rPr>
      </w:pPr>
      <w:r w:rsidRPr="003752DB">
        <w:rPr>
          <w:rFonts w:ascii="Courier New" w:eastAsia="Times New Roman" w:hAnsi="Courier New" w:cs="Courier New"/>
          <w:b/>
          <w:sz w:val="27"/>
          <w:szCs w:val="27"/>
          <w:lang w:eastAsia="fr-FR"/>
        </w:rPr>
        <w:t>•</w:t>
      </w:r>
      <w:r w:rsidRPr="003752DB">
        <w:rPr>
          <w:rFonts w:ascii="Arial" w:eastAsia="Times New Roman" w:hAnsi="Arial" w:cs="Arial"/>
          <w:sz w:val="27"/>
          <w:szCs w:val="27"/>
          <w:lang w:eastAsia="fr-FR"/>
        </w:rPr>
        <w:t xml:space="preserve">Respecter les mesures barrières et notamment la distanciation physique et respecter le marquage </w:t>
      </w:r>
      <w:r w:rsidR="002B176B">
        <w:rPr>
          <w:rFonts w:ascii="Arial" w:eastAsia="Times New Roman" w:hAnsi="Arial" w:cs="Arial"/>
          <w:sz w:val="27"/>
          <w:szCs w:val="27"/>
          <w:lang w:eastAsia="fr-FR"/>
        </w:rPr>
        <w:t>au sol</w:t>
      </w:r>
      <w:r w:rsidRPr="003752DB">
        <w:rPr>
          <w:rFonts w:ascii="Arial" w:eastAsia="Times New Roman" w:hAnsi="Arial" w:cs="Arial"/>
          <w:sz w:val="27"/>
          <w:szCs w:val="27"/>
          <w:lang w:eastAsia="fr-FR"/>
        </w:rPr>
        <w:t>.</w:t>
      </w:r>
    </w:p>
    <w:p w:rsidR="00EE0F17" w:rsidRDefault="00EE0F17" w:rsidP="00EE0F17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fr-FR"/>
        </w:rPr>
      </w:pPr>
    </w:p>
    <w:p w:rsidR="008F6F2E" w:rsidRPr="008F6F2E" w:rsidRDefault="003752DB" w:rsidP="008F6F2E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fr-FR"/>
        </w:rPr>
      </w:pPr>
      <w:r w:rsidRPr="003752DB">
        <w:rPr>
          <w:rFonts w:ascii="Courier New" w:eastAsia="Times New Roman" w:hAnsi="Courier New" w:cs="Courier New"/>
          <w:b/>
          <w:sz w:val="27"/>
          <w:szCs w:val="27"/>
          <w:lang w:eastAsia="fr-FR"/>
        </w:rPr>
        <w:t>•</w:t>
      </w:r>
      <w:r w:rsidRPr="003752DB">
        <w:rPr>
          <w:rFonts w:ascii="Arial" w:eastAsia="Times New Roman" w:hAnsi="Arial" w:cs="Arial"/>
          <w:sz w:val="27"/>
          <w:szCs w:val="27"/>
          <w:lang w:eastAsia="fr-FR"/>
        </w:rPr>
        <w:t xml:space="preserve">Se </w:t>
      </w:r>
      <w:r w:rsidR="0048308C">
        <w:rPr>
          <w:rFonts w:ascii="Arial" w:eastAsia="Times New Roman" w:hAnsi="Arial" w:cs="Arial"/>
          <w:sz w:val="27"/>
          <w:szCs w:val="27"/>
          <w:lang w:eastAsia="fr-FR"/>
        </w:rPr>
        <w:t>frictionner</w:t>
      </w:r>
      <w:r w:rsidRPr="003752DB">
        <w:rPr>
          <w:rFonts w:ascii="Arial" w:eastAsia="Times New Roman" w:hAnsi="Arial" w:cs="Arial"/>
          <w:sz w:val="27"/>
          <w:szCs w:val="27"/>
          <w:lang w:eastAsia="fr-FR"/>
        </w:rPr>
        <w:t xml:space="preserve"> les mains ave</w:t>
      </w:r>
      <w:r w:rsidR="0048308C">
        <w:rPr>
          <w:rFonts w:ascii="Arial" w:eastAsia="Times New Roman" w:hAnsi="Arial" w:cs="Arial"/>
          <w:sz w:val="27"/>
          <w:szCs w:val="27"/>
          <w:lang w:eastAsia="fr-FR"/>
        </w:rPr>
        <w:t>c une solution hydro alcoolique</w:t>
      </w:r>
      <w:r w:rsidR="00706B7C">
        <w:rPr>
          <w:rFonts w:ascii="Arial" w:eastAsia="Times New Roman" w:hAnsi="Arial" w:cs="Arial"/>
          <w:sz w:val="27"/>
          <w:szCs w:val="27"/>
          <w:lang w:eastAsia="fr-FR"/>
        </w:rPr>
        <w:t xml:space="preserve">, présente sur une table à l’entrée du cabinet, </w:t>
      </w:r>
      <w:r w:rsidR="0048308C">
        <w:rPr>
          <w:rFonts w:ascii="Arial" w:eastAsia="Times New Roman" w:hAnsi="Arial" w:cs="Arial"/>
          <w:sz w:val="27"/>
          <w:szCs w:val="27"/>
          <w:lang w:eastAsia="fr-FR"/>
        </w:rPr>
        <w:t xml:space="preserve"> pendant 20 à 30 secondes</w:t>
      </w:r>
      <w:r w:rsidR="00706B7C">
        <w:rPr>
          <w:rFonts w:ascii="Arial" w:eastAsia="Times New Roman" w:hAnsi="Arial" w:cs="Arial"/>
          <w:sz w:val="27"/>
          <w:szCs w:val="27"/>
          <w:lang w:eastAsia="fr-FR"/>
        </w:rPr>
        <w:t xml:space="preserve"> en suivant le protocole « Le lavage des mains » dans la rubrique Covid19 sur notre </w:t>
      </w:r>
      <w:r w:rsidR="00706B7C" w:rsidRPr="00706B7C">
        <w:rPr>
          <w:rFonts w:ascii="Arial" w:eastAsia="Times New Roman" w:hAnsi="Arial" w:cs="Arial"/>
          <w:b/>
          <w:color w:val="FF0000"/>
          <w:sz w:val="27"/>
          <w:szCs w:val="27"/>
          <w:lang w:eastAsia="fr-FR"/>
        </w:rPr>
        <w:t>site Internet</w:t>
      </w:r>
      <w:r w:rsidR="00706B7C">
        <w:rPr>
          <w:rFonts w:ascii="Arial" w:eastAsia="Times New Roman" w:hAnsi="Arial" w:cs="Arial"/>
          <w:b/>
          <w:color w:val="FF0000"/>
          <w:sz w:val="27"/>
          <w:szCs w:val="27"/>
          <w:lang w:eastAsia="fr-FR"/>
        </w:rPr>
        <w:t>.</w:t>
      </w:r>
      <w:r w:rsidR="0048308C">
        <w:rPr>
          <w:rFonts w:ascii="Arial" w:eastAsia="Times New Roman" w:hAnsi="Arial" w:cs="Arial"/>
          <w:sz w:val="27"/>
          <w:szCs w:val="27"/>
          <w:lang w:eastAsia="fr-FR"/>
        </w:rPr>
        <w:t xml:space="preserve"> </w:t>
      </w:r>
    </w:p>
    <w:p w:rsidR="00EE0F17" w:rsidRDefault="00EE0F17" w:rsidP="00EE0F17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fr-FR"/>
        </w:rPr>
      </w:pPr>
    </w:p>
    <w:p w:rsidR="008F6F2E" w:rsidRDefault="003752DB" w:rsidP="00EE0F17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fr-FR"/>
        </w:rPr>
      </w:pPr>
      <w:r w:rsidRPr="003752DB">
        <w:rPr>
          <w:rFonts w:ascii="Courier New" w:eastAsia="Times New Roman" w:hAnsi="Courier New" w:cs="Courier New"/>
          <w:b/>
          <w:sz w:val="27"/>
          <w:szCs w:val="27"/>
          <w:lang w:eastAsia="fr-FR"/>
        </w:rPr>
        <w:t>•</w:t>
      </w:r>
      <w:r w:rsidR="00E4423A">
        <w:rPr>
          <w:rFonts w:ascii="Arial" w:eastAsia="Times New Roman" w:hAnsi="Arial" w:cs="Arial"/>
          <w:sz w:val="27"/>
          <w:szCs w:val="27"/>
          <w:lang w:eastAsia="fr-FR"/>
        </w:rPr>
        <w:t>Ne pas retirer son masque, de préférence ne pas utiliser son téléphone</w:t>
      </w:r>
    </w:p>
    <w:p w:rsidR="00EE0F17" w:rsidRDefault="00EE0F17" w:rsidP="00EE0F17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fr-FR"/>
        </w:rPr>
      </w:pPr>
    </w:p>
    <w:p w:rsidR="00E4423A" w:rsidRDefault="003752DB" w:rsidP="00EE0F17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fr-FR"/>
        </w:rPr>
      </w:pPr>
      <w:r w:rsidRPr="003752DB">
        <w:rPr>
          <w:rFonts w:ascii="Courier New" w:eastAsia="Times New Roman" w:hAnsi="Courier New" w:cs="Courier New"/>
          <w:b/>
          <w:sz w:val="27"/>
          <w:szCs w:val="27"/>
          <w:lang w:eastAsia="fr-FR"/>
        </w:rPr>
        <w:t>•</w:t>
      </w:r>
      <w:r w:rsidRPr="003752DB">
        <w:rPr>
          <w:rFonts w:ascii="Arial" w:eastAsia="Times New Roman" w:hAnsi="Arial" w:cs="Arial"/>
          <w:sz w:val="27"/>
          <w:szCs w:val="27"/>
          <w:lang w:eastAsia="fr-FR"/>
        </w:rPr>
        <w:t xml:space="preserve">Puis attendre en salle d’attente qu’on l’appelle ou que l’on vienne le chercher. </w:t>
      </w:r>
    </w:p>
    <w:p w:rsidR="00EE0F17" w:rsidRDefault="00EE0F17" w:rsidP="00EE0F17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fr-FR"/>
        </w:rPr>
      </w:pPr>
    </w:p>
    <w:p w:rsidR="00EE0F17" w:rsidRDefault="003752DB" w:rsidP="00EE0F17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fr-FR"/>
        </w:rPr>
      </w:pPr>
      <w:r w:rsidRPr="003752DB">
        <w:rPr>
          <w:rFonts w:ascii="Courier New" w:eastAsia="Times New Roman" w:hAnsi="Courier New" w:cs="Courier New"/>
          <w:b/>
          <w:sz w:val="27"/>
          <w:szCs w:val="27"/>
          <w:lang w:eastAsia="fr-FR"/>
        </w:rPr>
        <w:t>•</w:t>
      </w:r>
      <w:r w:rsidRPr="003752DB">
        <w:rPr>
          <w:rFonts w:ascii="Arial" w:eastAsia="Times New Roman" w:hAnsi="Arial" w:cs="Arial"/>
          <w:sz w:val="27"/>
          <w:szCs w:val="27"/>
          <w:lang w:eastAsia="fr-FR"/>
        </w:rPr>
        <w:t>Toucher le moins d’objets possible dans la salle d’attente</w:t>
      </w:r>
    </w:p>
    <w:p w:rsidR="00EE0F17" w:rsidRDefault="00EE0F17" w:rsidP="00EE0F17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fr-FR"/>
        </w:rPr>
      </w:pPr>
    </w:p>
    <w:p w:rsidR="00E4423A" w:rsidRPr="00D141D9" w:rsidRDefault="003752DB" w:rsidP="00EE0F17">
      <w:pPr>
        <w:spacing w:after="0" w:line="240" w:lineRule="auto"/>
        <w:jc w:val="both"/>
        <w:rPr>
          <w:rFonts w:ascii="Arial" w:eastAsia="Times New Roman" w:hAnsi="Arial" w:cs="Arial"/>
          <w:b/>
          <w:color w:val="00B0F0"/>
          <w:sz w:val="27"/>
          <w:szCs w:val="27"/>
          <w:u w:val="single"/>
          <w:lang w:eastAsia="fr-FR"/>
        </w:rPr>
      </w:pPr>
      <w:r w:rsidRPr="00D141D9">
        <w:rPr>
          <w:rFonts w:ascii="Arial" w:eastAsia="Times New Roman" w:hAnsi="Arial" w:cs="Arial"/>
          <w:b/>
          <w:color w:val="00B0F0"/>
          <w:sz w:val="27"/>
          <w:szCs w:val="27"/>
          <w:u w:val="single"/>
          <w:lang w:eastAsia="fr-FR"/>
        </w:rPr>
        <w:t xml:space="preserve">Une fois le </w:t>
      </w:r>
      <w:r w:rsidR="00057B35" w:rsidRPr="00D141D9">
        <w:rPr>
          <w:rFonts w:ascii="Arial" w:eastAsia="Times New Roman" w:hAnsi="Arial" w:cs="Arial"/>
          <w:b/>
          <w:color w:val="00B0F0"/>
          <w:sz w:val="27"/>
          <w:szCs w:val="27"/>
          <w:u w:val="single"/>
          <w:lang w:eastAsia="fr-FR"/>
        </w:rPr>
        <w:t>rendez-vous</w:t>
      </w:r>
      <w:r w:rsidRPr="00D141D9">
        <w:rPr>
          <w:rFonts w:ascii="Arial" w:eastAsia="Times New Roman" w:hAnsi="Arial" w:cs="Arial"/>
          <w:b/>
          <w:color w:val="00B0F0"/>
          <w:sz w:val="27"/>
          <w:szCs w:val="27"/>
          <w:u w:val="single"/>
          <w:lang w:eastAsia="fr-FR"/>
        </w:rPr>
        <w:t xml:space="preserve"> terminé le patient devra remettre son masque</w:t>
      </w:r>
      <w:r w:rsidR="005A197A" w:rsidRPr="00D141D9">
        <w:rPr>
          <w:rFonts w:ascii="Arial" w:eastAsia="Times New Roman" w:hAnsi="Arial" w:cs="Arial"/>
          <w:b/>
          <w:color w:val="00B0F0"/>
          <w:sz w:val="27"/>
          <w:szCs w:val="27"/>
          <w:u w:val="single"/>
          <w:lang w:eastAsia="fr-FR"/>
        </w:rPr>
        <w:t xml:space="preserve"> et prendre son rendez-vous et mettre à jour son dossier administratif</w:t>
      </w:r>
    </w:p>
    <w:p w:rsidR="001D3BB7" w:rsidRDefault="001D3BB7" w:rsidP="00EE0F17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fr-FR"/>
        </w:rPr>
      </w:pPr>
    </w:p>
    <w:p w:rsidR="00EE0F17" w:rsidRDefault="00EE0F17" w:rsidP="00EE0F17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fr-FR"/>
        </w:rPr>
      </w:pPr>
    </w:p>
    <w:p w:rsidR="00EE0F17" w:rsidRDefault="00EE0F17" w:rsidP="00EE0F17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fr-FR"/>
        </w:rPr>
      </w:pPr>
      <w:proofErr w:type="spellStart"/>
      <w:r>
        <w:rPr>
          <w:rFonts w:ascii="Arial" w:eastAsia="Times New Roman" w:hAnsi="Arial" w:cs="Arial"/>
          <w:sz w:val="27"/>
          <w:szCs w:val="27"/>
          <w:lang w:eastAsia="fr-FR"/>
        </w:rPr>
        <w:t>A_</w:t>
      </w:r>
      <w:r w:rsidR="003752DB" w:rsidRPr="003752DB">
        <w:rPr>
          <w:rFonts w:ascii="Arial" w:eastAsia="Times New Roman" w:hAnsi="Arial" w:cs="Arial"/>
          <w:sz w:val="27"/>
          <w:szCs w:val="27"/>
          <w:lang w:eastAsia="fr-FR"/>
        </w:rPr>
        <w:t>_________________________</w:t>
      </w:r>
      <w:r>
        <w:rPr>
          <w:rFonts w:ascii="Arial" w:eastAsia="Times New Roman" w:hAnsi="Arial" w:cs="Arial"/>
          <w:sz w:val="27"/>
          <w:szCs w:val="27"/>
          <w:lang w:eastAsia="fr-FR"/>
        </w:rPr>
        <w:t>___</w:t>
      </w:r>
      <w:r w:rsidR="003752DB" w:rsidRPr="003752DB">
        <w:rPr>
          <w:rFonts w:ascii="Arial" w:eastAsia="Times New Roman" w:hAnsi="Arial" w:cs="Arial"/>
          <w:sz w:val="27"/>
          <w:szCs w:val="27"/>
          <w:lang w:eastAsia="fr-FR"/>
        </w:rPr>
        <w:t>__</w:t>
      </w:r>
      <w:r w:rsidR="00B25D1E">
        <w:rPr>
          <w:rFonts w:ascii="Arial" w:eastAsia="Times New Roman" w:hAnsi="Arial" w:cs="Arial"/>
          <w:sz w:val="27"/>
          <w:szCs w:val="27"/>
          <w:lang w:eastAsia="fr-FR"/>
        </w:rPr>
        <w:t>L</w:t>
      </w:r>
      <w:r>
        <w:rPr>
          <w:rFonts w:ascii="Arial" w:eastAsia="Times New Roman" w:hAnsi="Arial" w:cs="Arial"/>
          <w:sz w:val="27"/>
          <w:szCs w:val="27"/>
          <w:lang w:eastAsia="fr-FR"/>
        </w:rPr>
        <w:t>e</w:t>
      </w:r>
      <w:proofErr w:type="spellEnd"/>
      <w:r>
        <w:rPr>
          <w:rFonts w:ascii="Arial" w:eastAsia="Times New Roman" w:hAnsi="Arial" w:cs="Arial"/>
          <w:sz w:val="27"/>
          <w:szCs w:val="27"/>
          <w:lang w:eastAsia="fr-FR"/>
        </w:rPr>
        <w:t>_______________________</w:t>
      </w:r>
      <w:r w:rsidR="003752DB" w:rsidRPr="003752DB">
        <w:rPr>
          <w:rFonts w:ascii="Arial" w:eastAsia="Times New Roman" w:hAnsi="Arial" w:cs="Arial"/>
          <w:sz w:val="27"/>
          <w:szCs w:val="27"/>
          <w:lang w:eastAsia="fr-FR"/>
        </w:rPr>
        <w:t>___</w:t>
      </w:r>
    </w:p>
    <w:p w:rsidR="00EE0F17" w:rsidRDefault="00EE0F17" w:rsidP="00EE0F17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fr-FR"/>
        </w:rPr>
      </w:pPr>
    </w:p>
    <w:p w:rsidR="001D3BB7" w:rsidRDefault="001D3BB7" w:rsidP="00EE0F17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fr-FR"/>
        </w:rPr>
      </w:pPr>
    </w:p>
    <w:p w:rsidR="00EE0F17" w:rsidRDefault="003752DB" w:rsidP="00EE0F17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fr-FR"/>
        </w:rPr>
      </w:pPr>
      <w:r w:rsidRPr="003752DB">
        <w:rPr>
          <w:rFonts w:ascii="Arial" w:eastAsia="Times New Roman" w:hAnsi="Arial" w:cs="Arial"/>
          <w:sz w:val="27"/>
          <w:szCs w:val="27"/>
          <w:lang w:eastAsia="fr-FR"/>
        </w:rPr>
        <w:t>Signatures</w:t>
      </w:r>
      <w:r w:rsidR="00B25D1E">
        <w:rPr>
          <w:rFonts w:ascii="Arial" w:eastAsia="Times New Roman" w:hAnsi="Arial" w:cs="Arial"/>
          <w:sz w:val="27"/>
          <w:szCs w:val="27"/>
          <w:lang w:eastAsia="fr-FR"/>
        </w:rPr>
        <w:t xml:space="preserve"> </w:t>
      </w:r>
      <w:r w:rsidRPr="003752DB">
        <w:rPr>
          <w:rFonts w:ascii="Arial" w:eastAsia="Times New Roman" w:hAnsi="Arial" w:cs="Arial"/>
          <w:sz w:val="27"/>
          <w:szCs w:val="27"/>
          <w:lang w:eastAsia="fr-FR"/>
        </w:rPr>
        <w:t xml:space="preserve">: </w:t>
      </w:r>
    </w:p>
    <w:p w:rsidR="00EE0F17" w:rsidRDefault="003752DB" w:rsidP="00EE0F17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fr-FR"/>
        </w:rPr>
      </w:pPr>
      <w:r w:rsidRPr="003752DB">
        <w:rPr>
          <w:rFonts w:ascii="Arial" w:eastAsia="Times New Roman" w:hAnsi="Arial" w:cs="Arial"/>
          <w:b/>
          <w:sz w:val="27"/>
          <w:szCs w:val="27"/>
          <w:lang w:eastAsia="fr-FR"/>
        </w:rPr>
        <w:t>Accompagnant</w:t>
      </w:r>
      <w:r w:rsidRPr="003752DB">
        <w:rPr>
          <w:rFonts w:ascii="Arial" w:eastAsia="Times New Roman" w:hAnsi="Arial" w:cs="Arial"/>
          <w:sz w:val="27"/>
          <w:szCs w:val="27"/>
          <w:lang w:eastAsia="fr-FR"/>
        </w:rPr>
        <w:t xml:space="preserve"> </w:t>
      </w:r>
      <w:r w:rsidR="00EE0F17">
        <w:rPr>
          <w:rFonts w:ascii="Arial" w:eastAsia="Times New Roman" w:hAnsi="Arial" w:cs="Arial"/>
          <w:sz w:val="27"/>
          <w:szCs w:val="27"/>
          <w:lang w:eastAsia="fr-FR"/>
        </w:rPr>
        <w:tab/>
      </w:r>
      <w:r w:rsidR="00EE0F17">
        <w:rPr>
          <w:rFonts w:ascii="Arial" w:eastAsia="Times New Roman" w:hAnsi="Arial" w:cs="Arial"/>
          <w:sz w:val="27"/>
          <w:szCs w:val="27"/>
          <w:lang w:eastAsia="fr-FR"/>
        </w:rPr>
        <w:tab/>
      </w:r>
      <w:r w:rsidR="00EE0F17">
        <w:rPr>
          <w:rFonts w:ascii="Arial" w:eastAsia="Times New Roman" w:hAnsi="Arial" w:cs="Arial"/>
          <w:sz w:val="27"/>
          <w:szCs w:val="27"/>
          <w:lang w:eastAsia="fr-FR"/>
        </w:rPr>
        <w:tab/>
      </w:r>
      <w:r w:rsidR="00EE0F17">
        <w:rPr>
          <w:rFonts w:ascii="Arial" w:eastAsia="Times New Roman" w:hAnsi="Arial" w:cs="Arial"/>
          <w:sz w:val="27"/>
          <w:szCs w:val="27"/>
          <w:lang w:eastAsia="fr-FR"/>
        </w:rPr>
        <w:tab/>
      </w:r>
      <w:r w:rsidRPr="003752DB">
        <w:rPr>
          <w:rFonts w:ascii="Arial" w:eastAsia="Times New Roman" w:hAnsi="Arial" w:cs="Arial"/>
          <w:b/>
          <w:sz w:val="27"/>
          <w:szCs w:val="27"/>
          <w:lang w:eastAsia="fr-FR"/>
        </w:rPr>
        <w:t>Patient</w:t>
      </w:r>
    </w:p>
    <w:p w:rsidR="003752DB" w:rsidRPr="003752DB" w:rsidRDefault="003752DB" w:rsidP="00EE0F17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752DB">
        <w:rPr>
          <w:rFonts w:ascii="Arial" w:eastAsia="Times New Roman" w:hAnsi="Arial" w:cs="Arial"/>
          <w:lang w:eastAsia="fr-FR"/>
        </w:rPr>
        <w:t>(</w:t>
      </w:r>
      <w:r w:rsidR="00E4423A" w:rsidRPr="003752DB">
        <w:rPr>
          <w:rFonts w:ascii="Arial" w:eastAsia="Times New Roman" w:hAnsi="Arial" w:cs="Arial"/>
          <w:lang w:eastAsia="fr-FR"/>
        </w:rPr>
        <w:t>Pour</w:t>
      </w:r>
      <w:r w:rsidRPr="003752DB">
        <w:rPr>
          <w:rFonts w:ascii="Arial" w:eastAsia="Times New Roman" w:hAnsi="Arial" w:cs="Arial"/>
          <w:lang w:eastAsia="fr-FR"/>
        </w:rPr>
        <w:t xml:space="preserve"> les mineurs, celle du représentant légal)</w:t>
      </w:r>
    </w:p>
    <w:p w:rsidR="00D52349" w:rsidRDefault="00D52349" w:rsidP="00EE0F17">
      <w:pPr>
        <w:jc w:val="both"/>
      </w:pPr>
    </w:p>
    <w:sectPr w:rsidR="00D52349" w:rsidSect="00877A42">
      <w:type w:val="continuous"/>
      <w:pgSz w:w="11906" w:h="16838"/>
      <w:pgMar w:top="851" w:right="1418" w:bottom="1418" w:left="1418" w:header="1474" w:footer="1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949" w:rsidRDefault="00D67949" w:rsidP="00EE0F17">
      <w:pPr>
        <w:spacing w:after="0" w:line="240" w:lineRule="auto"/>
      </w:pPr>
      <w:r>
        <w:separator/>
      </w:r>
    </w:p>
  </w:endnote>
  <w:endnote w:type="continuationSeparator" w:id="0">
    <w:p w:rsidR="00D67949" w:rsidRDefault="00D67949" w:rsidP="00EE0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949" w:rsidRDefault="00D67949" w:rsidP="00EE0F17">
      <w:pPr>
        <w:spacing w:after="0" w:line="240" w:lineRule="auto"/>
      </w:pPr>
      <w:r>
        <w:separator/>
      </w:r>
    </w:p>
  </w:footnote>
  <w:footnote w:type="continuationSeparator" w:id="0">
    <w:p w:rsidR="00D67949" w:rsidRDefault="00D67949" w:rsidP="00EE0F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E29A3"/>
    <w:multiLevelType w:val="hybridMultilevel"/>
    <w:tmpl w:val="141A93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A56AB"/>
    <w:multiLevelType w:val="hybridMultilevel"/>
    <w:tmpl w:val="33D6EA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DF1142"/>
    <w:multiLevelType w:val="hybridMultilevel"/>
    <w:tmpl w:val="9CCA6F6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157FA6"/>
    <w:multiLevelType w:val="hybridMultilevel"/>
    <w:tmpl w:val="CD28FC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52DB"/>
    <w:rsid w:val="00057B35"/>
    <w:rsid w:val="00070383"/>
    <w:rsid w:val="000C3915"/>
    <w:rsid w:val="000F1E2E"/>
    <w:rsid w:val="0015210A"/>
    <w:rsid w:val="001D3BB7"/>
    <w:rsid w:val="002B176B"/>
    <w:rsid w:val="0030284B"/>
    <w:rsid w:val="003752DB"/>
    <w:rsid w:val="0048308C"/>
    <w:rsid w:val="004A307A"/>
    <w:rsid w:val="00566B11"/>
    <w:rsid w:val="00590891"/>
    <w:rsid w:val="005A197A"/>
    <w:rsid w:val="005B5917"/>
    <w:rsid w:val="00614D3D"/>
    <w:rsid w:val="00655C70"/>
    <w:rsid w:val="00657AEB"/>
    <w:rsid w:val="006F67AB"/>
    <w:rsid w:val="00706B7C"/>
    <w:rsid w:val="007479A6"/>
    <w:rsid w:val="00762B98"/>
    <w:rsid w:val="00780D69"/>
    <w:rsid w:val="007861BB"/>
    <w:rsid w:val="007E61AB"/>
    <w:rsid w:val="00877A42"/>
    <w:rsid w:val="008B0D3B"/>
    <w:rsid w:val="008F6F2E"/>
    <w:rsid w:val="009410B9"/>
    <w:rsid w:val="009450F8"/>
    <w:rsid w:val="00985AAF"/>
    <w:rsid w:val="00A45BDF"/>
    <w:rsid w:val="00AC34E8"/>
    <w:rsid w:val="00AF795E"/>
    <w:rsid w:val="00B25D1E"/>
    <w:rsid w:val="00B53DEA"/>
    <w:rsid w:val="00B75A35"/>
    <w:rsid w:val="00C56D81"/>
    <w:rsid w:val="00C62CF6"/>
    <w:rsid w:val="00C75867"/>
    <w:rsid w:val="00C946FE"/>
    <w:rsid w:val="00CA48E8"/>
    <w:rsid w:val="00CE3578"/>
    <w:rsid w:val="00D141D9"/>
    <w:rsid w:val="00D52349"/>
    <w:rsid w:val="00D67949"/>
    <w:rsid w:val="00D85526"/>
    <w:rsid w:val="00D9666D"/>
    <w:rsid w:val="00DC48DB"/>
    <w:rsid w:val="00E060ED"/>
    <w:rsid w:val="00E13B0A"/>
    <w:rsid w:val="00E4423A"/>
    <w:rsid w:val="00EA7CA6"/>
    <w:rsid w:val="00EE0F17"/>
    <w:rsid w:val="00EF1DC4"/>
    <w:rsid w:val="00F50B00"/>
    <w:rsid w:val="00F53327"/>
    <w:rsid w:val="00FF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D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E0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0F17"/>
  </w:style>
  <w:style w:type="paragraph" w:styleId="Pieddepage">
    <w:name w:val="footer"/>
    <w:basedOn w:val="Normal"/>
    <w:link w:val="PieddepageCar"/>
    <w:uiPriority w:val="99"/>
    <w:unhideWhenUsed/>
    <w:rsid w:val="00EE0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0F17"/>
  </w:style>
  <w:style w:type="paragraph" w:styleId="Paragraphedeliste">
    <w:name w:val="List Paragraph"/>
    <w:basedOn w:val="Normal"/>
    <w:uiPriority w:val="34"/>
    <w:qFormat/>
    <w:rsid w:val="008F6F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E0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0F17"/>
  </w:style>
  <w:style w:type="paragraph" w:styleId="Pieddepage">
    <w:name w:val="footer"/>
    <w:basedOn w:val="Normal"/>
    <w:link w:val="PieddepageCar"/>
    <w:uiPriority w:val="99"/>
    <w:unhideWhenUsed/>
    <w:rsid w:val="00EE0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0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6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596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2020-05-06T14:20:00Z</cp:lastPrinted>
  <dcterms:created xsi:type="dcterms:W3CDTF">2020-05-01T19:42:00Z</dcterms:created>
  <dcterms:modified xsi:type="dcterms:W3CDTF">2020-05-07T12:22:00Z</dcterms:modified>
</cp:coreProperties>
</file>